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10E77" w:rsidP="00AA02BF">
      <w:pPr>
        <w:jc w:val="right"/>
        <w:rPr>
          <w:bCs/>
          <w:sz w:val="26"/>
          <w:szCs w:val="26"/>
        </w:rPr>
      </w:pPr>
      <w:r w:rsidRPr="00510E77">
        <w:rPr>
          <w:bCs/>
          <w:sz w:val="26"/>
          <w:szCs w:val="26"/>
          <w:lang w:val="x-none"/>
        </w:rPr>
        <w:t xml:space="preserve">Дело № </w:t>
      </w:r>
      <w:r w:rsidRPr="00510E77" w:rsidR="008015FA">
        <w:rPr>
          <w:bCs/>
          <w:sz w:val="26"/>
          <w:szCs w:val="26"/>
        </w:rPr>
        <w:t>05-</w:t>
      </w:r>
      <w:r w:rsidR="00865427">
        <w:rPr>
          <w:bCs/>
          <w:sz w:val="26"/>
          <w:szCs w:val="26"/>
        </w:rPr>
        <w:t>38</w:t>
      </w:r>
      <w:r w:rsidRPr="00510E77" w:rsidR="008015FA">
        <w:rPr>
          <w:bCs/>
          <w:sz w:val="26"/>
          <w:szCs w:val="26"/>
        </w:rPr>
        <w:t>-2613/</w:t>
      </w:r>
      <w:r w:rsidR="00865427">
        <w:rPr>
          <w:bCs/>
          <w:sz w:val="26"/>
          <w:szCs w:val="26"/>
        </w:rPr>
        <w:t>2026</w:t>
      </w:r>
    </w:p>
    <w:p w:rsidR="00AA02BF" w:rsidRPr="00510E77" w:rsidP="00AA02BF">
      <w:pPr>
        <w:ind w:firstLine="708"/>
        <w:jc w:val="center"/>
        <w:rPr>
          <w:bCs/>
          <w:sz w:val="26"/>
          <w:szCs w:val="26"/>
          <w:lang w:val="x-none"/>
        </w:rPr>
      </w:pPr>
      <w:r w:rsidRPr="00510E77">
        <w:rPr>
          <w:bCs/>
          <w:sz w:val="26"/>
          <w:szCs w:val="26"/>
          <w:lang w:val="x-none"/>
        </w:rPr>
        <w:t>ПОСТАНОВЛЕНИЕ</w:t>
      </w:r>
    </w:p>
    <w:p w:rsidR="00AA02BF" w:rsidRPr="00510E77" w:rsidP="00AA02BF">
      <w:pPr>
        <w:rPr>
          <w:bCs/>
          <w:sz w:val="26"/>
          <w:szCs w:val="26"/>
          <w:lang w:val="x-none"/>
        </w:rPr>
      </w:pPr>
    </w:p>
    <w:p w:rsidR="00AA02BF" w:rsidRPr="00510E77" w:rsidP="00AA02BF">
      <w:pPr>
        <w:rPr>
          <w:bCs/>
          <w:sz w:val="26"/>
          <w:szCs w:val="26"/>
          <w:lang w:val="x-none"/>
        </w:rPr>
      </w:pPr>
      <w:r w:rsidRPr="00510E77">
        <w:rPr>
          <w:bCs/>
          <w:sz w:val="26"/>
          <w:szCs w:val="26"/>
        </w:rPr>
        <w:t>г</w:t>
      </w:r>
      <w:r w:rsidRPr="00510E77" w:rsidR="008015FA">
        <w:rPr>
          <w:bCs/>
          <w:sz w:val="26"/>
          <w:szCs w:val="26"/>
        </w:rPr>
        <w:t>ород</w:t>
      </w:r>
      <w:r w:rsidRPr="00510E77">
        <w:rPr>
          <w:bCs/>
          <w:sz w:val="26"/>
          <w:szCs w:val="26"/>
          <w:lang w:val="x-none"/>
        </w:rPr>
        <w:t xml:space="preserve"> Сургут</w:t>
      </w:r>
      <w:r w:rsidRPr="00510E77">
        <w:rPr>
          <w:bCs/>
          <w:sz w:val="26"/>
          <w:szCs w:val="26"/>
        </w:rPr>
        <w:t xml:space="preserve"> </w:t>
      </w:r>
      <w:r w:rsidRPr="00510E77" w:rsidR="008015FA">
        <w:rPr>
          <w:bCs/>
          <w:sz w:val="26"/>
          <w:szCs w:val="26"/>
        </w:rPr>
        <w:t xml:space="preserve"> </w:t>
      </w:r>
      <w:r w:rsidRPr="00510E77">
        <w:rPr>
          <w:bCs/>
          <w:sz w:val="26"/>
          <w:szCs w:val="26"/>
        </w:rPr>
        <w:t xml:space="preserve">                                        </w:t>
      </w:r>
      <w:r w:rsidRPr="00510E77" w:rsidR="009543B4">
        <w:rPr>
          <w:bCs/>
          <w:sz w:val="26"/>
          <w:szCs w:val="26"/>
        </w:rPr>
        <w:t xml:space="preserve">     </w:t>
      </w:r>
      <w:r w:rsidRPr="00510E77" w:rsidR="00171319">
        <w:rPr>
          <w:bCs/>
          <w:sz w:val="26"/>
          <w:szCs w:val="26"/>
        </w:rPr>
        <w:t xml:space="preserve">  </w:t>
      </w:r>
      <w:r w:rsidRPr="00510E77" w:rsidR="009543B4">
        <w:rPr>
          <w:bCs/>
          <w:sz w:val="26"/>
          <w:szCs w:val="26"/>
        </w:rPr>
        <w:t xml:space="preserve">            </w:t>
      </w:r>
      <w:r w:rsidRPr="00510E77" w:rsidR="00C06873">
        <w:rPr>
          <w:bCs/>
          <w:sz w:val="26"/>
          <w:szCs w:val="26"/>
        </w:rPr>
        <w:t xml:space="preserve">      </w:t>
      </w:r>
      <w:r w:rsidRPr="00510E77" w:rsidR="009543B4">
        <w:rPr>
          <w:bCs/>
          <w:sz w:val="26"/>
          <w:szCs w:val="26"/>
        </w:rPr>
        <w:t xml:space="preserve">  </w:t>
      </w:r>
      <w:r w:rsidRPr="00510E77">
        <w:rPr>
          <w:bCs/>
          <w:sz w:val="26"/>
          <w:szCs w:val="26"/>
        </w:rPr>
        <w:t xml:space="preserve"> </w:t>
      </w:r>
      <w:r w:rsidRPr="00510E77" w:rsidR="003216E0">
        <w:rPr>
          <w:bCs/>
          <w:sz w:val="26"/>
          <w:szCs w:val="26"/>
        </w:rPr>
        <w:t xml:space="preserve">          </w:t>
      </w:r>
      <w:r w:rsidR="00865427">
        <w:rPr>
          <w:bCs/>
          <w:sz w:val="26"/>
          <w:szCs w:val="26"/>
        </w:rPr>
        <w:t>14 января 2026</w:t>
      </w:r>
      <w:r w:rsidRPr="00510E77" w:rsidR="008015FA">
        <w:rPr>
          <w:bCs/>
          <w:sz w:val="26"/>
          <w:szCs w:val="26"/>
        </w:rPr>
        <w:t xml:space="preserve"> года</w:t>
      </w:r>
      <w:r w:rsidRPr="00510E77">
        <w:rPr>
          <w:bCs/>
          <w:sz w:val="26"/>
          <w:szCs w:val="26"/>
          <w:lang w:val="x-none"/>
        </w:rPr>
        <w:t xml:space="preserve"> </w:t>
      </w:r>
      <w:r w:rsidRPr="00510E77">
        <w:rPr>
          <w:bCs/>
          <w:sz w:val="26"/>
          <w:szCs w:val="26"/>
        </w:rPr>
        <w:t xml:space="preserve">                                                                                     </w:t>
      </w:r>
    </w:p>
    <w:p w:rsidR="00AA02BF" w:rsidRPr="00510E77" w:rsidP="00AA02BF">
      <w:pPr>
        <w:rPr>
          <w:bCs/>
          <w:sz w:val="26"/>
          <w:szCs w:val="26"/>
        </w:rPr>
      </w:pPr>
      <w:r w:rsidRPr="00510E77">
        <w:rPr>
          <w:bCs/>
          <w:sz w:val="26"/>
          <w:szCs w:val="26"/>
        </w:rPr>
        <w:t xml:space="preserve">  </w:t>
      </w:r>
    </w:p>
    <w:p w:rsidR="00510E77" w:rsidRPr="00510E77" w:rsidP="00AA02BF">
      <w:pPr>
        <w:ind w:firstLine="708"/>
        <w:jc w:val="both"/>
        <w:rPr>
          <w:bCs/>
          <w:sz w:val="26"/>
          <w:szCs w:val="26"/>
        </w:rPr>
      </w:pPr>
      <w:r w:rsidRPr="00510E77">
        <w:rPr>
          <w:bCs/>
          <w:sz w:val="26"/>
          <w:szCs w:val="26"/>
        </w:rPr>
        <w:t>М</w:t>
      </w:r>
      <w:r w:rsidRPr="00510E77" w:rsidR="00AA02BF">
        <w:rPr>
          <w:bCs/>
          <w:sz w:val="26"/>
          <w:szCs w:val="26"/>
        </w:rPr>
        <w:t>ирово</w:t>
      </w:r>
      <w:r w:rsidRPr="00510E77">
        <w:rPr>
          <w:bCs/>
          <w:sz w:val="26"/>
          <w:szCs w:val="26"/>
        </w:rPr>
        <w:t>й</w:t>
      </w:r>
      <w:r w:rsidRPr="00510E77" w:rsidR="008015FA">
        <w:rPr>
          <w:bCs/>
          <w:sz w:val="26"/>
          <w:szCs w:val="26"/>
        </w:rPr>
        <w:t xml:space="preserve"> судь</w:t>
      </w:r>
      <w:r w:rsidRPr="00510E77">
        <w:rPr>
          <w:bCs/>
          <w:sz w:val="26"/>
          <w:szCs w:val="26"/>
        </w:rPr>
        <w:t>я</w:t>
      </w:r>
      <w:r w:rsidRPr="00510E77" w:rsidR="008015FA">
        <w:rPr>
          <w:bCs/>
          <w:sz w:val="26"/>
          <w:szCs w:val="26"/>
        </w:rPr>
        <w:t xml:space="preserve"> </w:t>
      </w:r>
      <w:r w:rsidRPr="00510E77" w:rsidR="00AA02BF">
        <w:rPr>
          <w:bCs/>
          <w:sz w:val="26"/>
          <w:szCs w:val="26"/>
        </w:rPr>
        <w:t xml:space="preserve">судебного участка № </w:t>
      </w:r>
      <w:r w:rsidRPr="00510E77" w:rsidR="008015FA">
        <w:rPr>
          <w:bCs/>
          <w:sz w:val="26"/>
          <w:szCs w:val="26"/>
        </w:rPr>
        <w:t>13</w:t>
      </w:r>
      <w:r w:rsidRPr="00510E77" w:rsidR="00AA02BF">
        <w:rPr>
          <w:bCs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510E77">
        <w:rPr>
          <w:bCs/>
          <w:sz w:val="26"/>
          <w:szCs w:val="26"/>
        </w:rPr>
        <w:t>Айткулова</w:t>
      </w:r>
      <w:r w:rsidRPr="00510E77" w:rsidR="00AA02BF">
        <w:rPr>
          <w:bCs/>
          <w:sz w:val="26"/>
          <w:szCs w:val="26"/>
        </w:rPr>
        <w:t xml:space="preserve"> </w:t>
      </w:r>
      <w:r w:rsidRPr="00510E77">
        <w:rPr>
          <w:bCs/>
          <w:sz w:val="26"/>
          <w:szCs w:val="26"/>
        </w:rPr>
        <w:t>Д.Б.</w:t>
      </w:r>
      <w:r w:rsidRPr="00510E77" w:rsidR="00AA02BF">
        <w:rPr>
          <w:bCs/>
          <w:sz w:val="26"/>
          <w:szCs w:val="26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510E77" w:rsidR="00AA02BF">
        <w:rPr>
          <w:bCs/>
          <w:sz w:val="26"/>
          <w:szCs w:val="26"/>
        </w:rPr>
        <w:t>каб</w:t>
      </w:r>
      <w:r w:rsidRPr="00510E77" w:rsidR="00AA02BF">
        <w:rPr>
          <w:bCs/>
          <w:sz w:val="26"/>
          <w:szCs w:val="26"/>
        </w:rPr>
        <w:t xml:space="preserve">. </w:t>
      </w:r>
      <w:r w:rsidRPr="00510E77">
        <w:rPr>
          <w:bCs/>
          <w:sz w:val="26"/>
          <w:szCs w:val="26"/>
        </w:rPr>
        <w:t>502</w:t>
      </w:r>
      <w:r w:rsidRPr="00510E77">
        <w:rPr>
          <w:bCs/>
          <w:sz w:val="26"/>
          <w:szCs w:val="26"/>
        </w:rPr>
        <w:t>,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510E77" w:rsidR="00510E77">
        <w:rPr>
          <w:sz w:val="26"/>
          <w:szCs w:val="26"/>
        </w:rPr>
        <w:t xml:space="preserve"> </w:t>
      </w:r>
      <w:r w:rsidRPr="00510E77" w:rsidR="007C325B">
        <w:rPr>
          <w:sz w:val="26"/>
          <w:szCs w:val="26"/>
        </w:rPr>
        <w:t xml:space="preserve">генерального </w:t>
      </w:r>
      <w:r w:rsidRPr="00510E77" w:rsidR="00B24AC5">
        <w:rPr>
          <w:sz w:val="26"/>
          <w:szCs w:val="26"/>
        </w:rPr>
        <w:t xml:space="preserve">директора ООО </w:t>
      </w:r>
      <w:r w:rsidR="00865427">
        <w:rPr>
          <w:sz w:val="26"/>
          <w:szCs w:val="26"/>
        </w:rPr>
        <w:t xml:space="preserve">ЧОО </w:t>
      </w:r>
      <w:r w:rsidRPr="00510E77" w:rsidR="00B24AC5">
        <w:rPr>
          <w:sz w:val="26"/>
          <w:szCs w:val="26"/>
        </w:rPr>
        <w:t>«</w:t>
      </w:r>
      <w:r w:rsidR="00B4016A">
        <w:rPr>
          <w:sz w:val="26"/>
          <w:szCs w:val="26"/>
        </w:rPr>
        <w:t>*</w:t>
      </w:r>
      <w:r w:rsidRPr="00510E77" w:rsidR="00B24AC5">
        <w:rPr>
          <w:sz w:val="26"/>
          <w:szCs w:val="26"/>
        </w:rPr>
        <w:t xml:space="preserve">» </w:t>
      </w:r>
      <w:r w:rsidR="00865427">
        <w:rPr>
          <w:sz w:val="26"/>
          <w:szCs w:val="26"/>
        </w:rPr>
        <w:t>Кутепова</w:t>
      </w:r>
      <w:r w:rsidR="00865427">
        <w:rPr>
          <w:sz w:val="26"/>
          <w:szCs w:val="26"/>
        </w:rPr>
        <w:t xml:space="preserve"> Руслана Викторовича</w:t>
      </w:r>
      <w:r w:rsidRPr="00510E77" w:rsidR="00B24AC5">
        <w:rPr>
          <w:sz w:val="26"/>
          <w:szCs w:val="26"/>
        </w:rPr>
        <w:t xml:space="preserve">, дата рождения: </w:t>
      </w:r>
      <w:r w:rsidR="00B4016A">
        <w:rPr>
          <w:sz w:val="26"/>
          <w:szCs w:val="26"/>
        </w:rPr>
        <w:t>*</w:t>
      </w:r>
      <w:r w:rsidRPr="00510E77" w:rsidR="0044018E">
        <w:rPr>
          <w:sz w:val="26"/>
          <w:szCs w:val="26"/>
        </w:rPr>
        <w:t>,</w:t>
      </w:r>
      <w:r w:rsidRPr="00510E77" w:rsidR="00B24AC5">
        <w:rPr>
          <w:sz w:val="26"/>
          <w:szCs w:val="26"/>
        </w:rPr>
        <w:t xml:space="preserve"> место рождения: г. </w:t>
      </w:r>
      <w:r w:rsidR="00B4016A">
        <w:rPr>
          <w:sz w:val="26"/>
          <w:szCs w:val="26"/>
        </w:rPr>
        <w:t>*</w:t>
      </w:r>
      <w:r w:rsidRPr="00510E77" w:rsidR="00B24AC5">
        <w:rPr>
          <w:sz w:val="26"/>
          <w:szCs w:val="26"/>
        </w:rPr>
        <w:t xml:space="preserve">, гражданство: </w:t>
      </w:r>
      <w:r w:rsidR="00B4016A">
        <w:rPr>
          <w:sz w:val="26"/>
          <w:szCs w:val="26"/>
        </w:rPr>
        <w:t>*</w:t>
      </w:r>
      <w:r w:rsidRPr="00510E77" w:rsidR="00B24AC5">
        <w:rPr>
          <w:sz w:val="26"/>
          <w:szCs w:val="26"/>
        </w:rPr>
        <w:t xml:space="preserve">, адрес регистрации и проживания: </w:t>
      </w:r>
      <w:r w:rsidR="00B4016A">
        <w:rPr>
          <w:sz w:val="26"/>
          <w:szCs w:val="26"/>
        </w:rPr>
        <w:t>*</w:t>
      </w:r>
      <w:r w:rsidRPr="00510E77" w:rsidR="008015FA">
        <w:rPr>
          <w:sz w:val="26"/>
          <w:szCs w:val="26"/>
        </w:rPr>
        <w:t>,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A02BF" w:rsidRPr="00510E77" w:rsidP="00AA02BF">
      <w:pPr>
        <w:jc w:val="center"/>
        <w:rPr>
          <w:sz w:val="26"/>
          <w:szCs w:val="26"/>
        </w:rPr>
      </w:pPr>
      <w:r w:rsidRPr="00510E77">
        <w:rPr>
          <w:sz w:val="26"/>
          <w:szCs w:val="26"/>
        </w:rPr>
        <w:t>УСТАНОВИЛ: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510E77" w:rsidRPr="00510E77" w:rsidP="00510E77">
      <w:pPr>
        <w:shd w:val="clear" w:color="auto" w:fill="FFFFFF"/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Должностное лицо </w:t>
      </w:r>
      <w:r w:rsidRPr="00510E77" w:rsidR="004E765D">
        <w:rPr>
          <w:sz w:val="26"/>
          <w:szCs w:val="26"/>
        </w:rPr>
        <w:t>–</w:t>
      </w:r>
      <w:r w:rsidRPr="00510E77" w:rsidR="0044018E">
        <w:rPr>
          <w:sz w:val="26"/>
          <w:szCs w:val="26"/>
        </w:rPr>
        <w:t xml:space="preserve">генеральный </w:t>
      </w:r>
      <w:r w:rsidRPr="00510E77" w:rsidR="00B24AC5">
        <w:rPr>
          <w:sz w:val="26"/>
          <w:szCs w:val="26"/>
        </w:rPr>
        <w:t xml:space="preserve">директор ООО </w:t>
      </w:r>
      <w:r w:rsidR="00865427">
        <w:rPr>
          <w:sz w:val="26"/>
          <w:szCs w:val="26"/>
        </w:rPr>
        <w:t xml:space="preserve">ЧОО </w:t>
      </w:r>
      <w:r w:rsidRPr="00510E77" w:rsidR="00865427">
        <w:rPr>
          <w:sz w:val="26"/>
          <w:szCs w:val="26"/>
        </w:rPr>
        <w:t>«</w:t>
      </w:r>
      <w:r w:rsidR="00B4016A">
        <w:rPr>
          <w:sz w:val="26"/>
          <w:szCs w:val="26"/>
        </w:rPr>
        <w:t>*</w:t>
      </w:r>
      <w:r w:rsidRPr="00510E77" w:rsidR="00865427">
        <w:rPr>
          <w:sz w:val="26"/>
          <w:szCs w:val="26"/>
        </w:rPr>
        <w:t xml:space="preserve">» </w:t>
      </w:r>
      <w:r w:rsidR="00865427">
        <w:rPr>
          <w:sz w:val="26"/>
          <w:szCs w:val="26"/>
        </w:rPr>
        <w:t>Кутепов</w:t>
      </w:r>
      <w:r w:rsidR="00865427">
        <w:rPr>
          <w:sz w:val="26"/>
          <w:szCs w:val="26"/>
        </w:rPr>
        <w:t xml:space="preserve"> Р.В.</w:t>
      </w:r>
      <w:r w:rsidRPr="00510E77" w:rsidR="00E519FC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по состоянию на 26.03.2025 г.,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10E77">
        <w:rPr>
          <w:sz w:val="26"/>
          <w:szCs w:val="26"/>
        </w:rPr>
        <w:t>пп</w:t>
      </w:r>
      <w:r w:rsidRPr="00510E77">
        <w:rPr>
          <w:sz w:val="26"/>
          <w:szCs w:val="26"/>
        </w:rPr>
        <w:t xml:space="preserve">. 4 п. 1 ст. 23, п. 1 ст. 346.23 Налогового кодекса Российской Федерации, декларацию </w:t>
      </w:r>
      <w:r w:rsidRPr="00510E77">
        <w:rPr>
          <w:sz w:val="26"/>
          <w:szCs w:val="26"/>
        </w:rPr>
        <w:t>по налогу</w:t>
      </w:r>
      <w:r w:rsidRPr="00510E77">
        <w:rPr>
          <w:sz w:val="26"/>
          <w:szCs w:val="26"/>
        </w:rPr>
        <w:t xml:space="preserve"> уплачиваемому в связи с применением упрощенной системы налогообложения за </w:t>
      </w:r>
      <w:r w:rsidRPr="00510E77">
        <w:rPr>
          <w:color w:val="0070C0"/>
          <w:sz w:val="26"/>
          <w:szCs w:val="26"/>
        </w:rPr>
        <w:t>2024 год</w:t>
      </w:r>
      <w:r w:rsidRPr="00510E77">
        <w:rPr>
          <w:sz w:val="26"/>
          <w:szCs w:val="26"/>
        </w:rPr>
        <w:t xml:space="preserve">, срок представления которой не позднее </w:t>
      </w:r>
      <w:r w:rsidRPr="00510E77">
        <w:rPr>
          <w:color w:val="0070C0"/>
          <w:sz w:val="26"/>
          <w:szCs w:val="26"/>
        </w:rPr>
        <w:t>25.03.2025</w:t>
      </w:r>
      <w:r w:rsidR="00865427">
        <w:rPr>
          <w:color w:val="0070C0"/>
          <w:sz w:val="26"/>
          <w:szCs w:val="26"/>
        </w:rPr>
        <w:t xml:space="preserve"> г</w:t>
      </w:r>
      <w:r w:rsidRPr="00510E77">
        <w:rPr>
          <w:sz w:val="26"/>
          <w:szCs w:val="26"/>
        </w:rPr>
        <w:t xml:space="preserve">. </w:t>
      </w:r>
      <w:r w:rsidR="00865427">
        <w:rPr>
          <w:sz w:val="26"/>
          <w:szCs w:val="26"/>
        </w:rPr>
        <w:t>Н</w:t>
      </w:r>
      <w:r w:rsidRPr="00510E77">
        <w:rPr>
          <w:sz w:val="26"/>
          <w:szCs w:val="26"/>
        </w:rPr>
        <w:t xml:space="preserve">алоговая декларация за </w:t>
      </w:r>
      <w:r w:rsidRPr="00510E77">
        <w:rPr>
          <w:color w:val="0070C0"/>
          <w:sz w:val="26"/>
          <w:szCs w:val="26"/>
        </w:rPr>
        <w:t>2024 год</w:t>
      </w:r>
      <w:r w:rsidRPr="00510E77">
        <w:rPr>
          <w:sz w:val="26"/>
          <w:szCs w:val="26"/>
        </w:rPr>
        <w:t xml:space="preserve"> предоставлена- </w:t>
      </w:r>
      <w:r w:rsidR="00865427">
        <w:rPr>
          <w:color w:val="0070C0"/>
          <w:sz w:val="26"/>
          <w:szCs w:val="26"/>
        </w:rPr>
        <w:t>28.05.2025 г.</w:t>
      </w:r>
      <w:r w:rsidRPr="00510E77">
        <w:rPr>
          <w:sz w:val="26"/>
          <w:szCs w:val="26"/>
        </w:rPr>
        <w:t xml:space="preserve">, тем самым </w:t>
      </w:r>
      <w:r w:rsidR="00865427">
        <w:rPr>
          <w:sz w:val="26"/>
          <w:szCs w:val="26"/>
        </w:rPr>
        <w:t>Кутепов</w:t>
      </w:r>
      <w:r w:rsidR="00865427">
        <w:rPr>
          <w:sz w:val="26"/>
          <w:szCs w:val="26"/>
        </w:rPr>
        <w:t xml:space="preserve"> Р.В.</w:t>
      </w:r>
      <w:r w:rsidRPr="00510E77" w:rsidR="0086542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совершил административное правонарушение, за которое предусмотрена ответственность статьей 15.5 Кодекса РФ об административных правонарушениях. 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Кутепов</w:t>
      </w:r>
      <w:r>
        <w:rPr>
          <w:sz w:val="26"/>
          <w:szCs w:val="26"/>
        </w:rPr>
        <w:t xml:space="preserve"> Р.В.</w:t>
      </w:r>
      <w:r w:rsidRPr="00510E7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о времени и ме</w:t>
      </w:r>
      <w:r w:rsidRPr="00510E77" w:rsidR="00F46B0E">
        <w:rPr>
          <w:sz w:val="26"/>
          <w:szCs w:val="26"/>
        </w:rPr>
        <w:t xml:space="preserve">сте судебного заседания извещен </w:t>
      </w:r>
      <w:r w:rsidRPr="00510E77">
        <w:rPr>
          <w:sz w:val="26"/>
          <w:szCs w:val="26"/>
        </w:rPr>
        <w:t xml:space="preserve">надлежащим образом судебной повесткой, направленной заказным письмом с уведомлением о вручении. </w:t>
      </w:r>
      <w:r w:rsidRPr="00510E77" w:rsidR="00B24AC5">
        <w:rPr>
          <w:sz w:val="26"/>
          <w:szCs w:val="26"/>
        </w:rPr>
        <w:t>В судебное заседание не явился</w:t>
      </w:r>
      <w:r w:rsidRPr="00510E77" w:rsidR="00D51789">
        <w:rPr>
          <w:sz w:val="26"/>
          <w:szCs w:val="26"/>
        </w:rPr>
        <w:t>, ходатайств не заявлял.</w:t>
      </w:r>
      <w:r w:rsidRPr="00510E77" w:rsidR="001950BA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 xml:space="preserve"> 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10E77" w:rsidRPr="00510E77" w:rsidP="00510E77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</w:t>
      </w:r>
      <w:r w:rsidRPr="00510E77">
        <w:rPr>
          <w:sz w:val="26"/>
          <w:szCs w:val="26"/>
        </w:rPr>
        <w:t>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Юридический адрес общества: </w:t>
      </w:r>
      <w:r w:rsidR="00B4016A">
        <w:rPr>
          <w:sz w:val="26"/>
          <w:szCs w:val="26"/>
        </w:rPr>
        <w:t>*</w:t>
      </w:r>
      <w:r w:rsidRPr="00510E77">
        <w:rPr>
          <w:sz w:val="26"/>
          <w:szCs w:val="26"/>
        </w:rPr>
        <w:t>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В силу </w:t>
      </w:r>
      <w:r w:rsidRPr="00510E77">
        <w:rPr>
          <w:sz w:val="26"/>
          <w:szCs w:val="26"/>
        </w:rPr>
        <w:t>пп</w:t>
      </w:r>
      <w:r w:rsidRPr="00510E77">
        <w:rPr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Согласно п. 1 ст. 346.23 НК РФ, по итогам </w:t>
      </w:r>
      <w:hyperlink r:id="rId4" w:anchor="dst103684" w:history="1">
        <w:r w:rsidRPr="00510E77">
          <w:rPr>
            <w:rStyle w:val="Hyperlink"/>
            <w:sz w:val="26"/>
            <w:szCs w:val="26"/>
          </w:rPr>
          <w:t>налогового периода</w:t>
        </w:r>
      </w:hyperlink>
      <w:r w:rsidRPr="00510E77">
        <w:rPr>
          <w:sz w:val="26"/>
          <w:szCs w:val="26"/>
        </w:rPr>
        <w:t> налогоплательщики представляют </w:t>
      </w:r>
      <w:hyperlink r:id="rId5" w:history="1">
        <w:r w:rsidRPr="00510E77">
          <w:rPr>
            <w:rStyle w:val="Hyperlink"/>
            <w:sz w:val="26"/>
            <w:szCs w:val="26"/>
          </w:rPr>
          <w:t>налоговую декларацию</w:t>
        </w:r>
      </w:hyperlink>
      <w:r w:rsidRPr="00510E77">
        <w:rPr>
          <w:sz w:val="26"/>
          <w:szCs w:val="26"/>
        </w:rPr>
        <w:t> 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 </w:t>
      </w:r>
      <w:hyperlink r:id="rId6" w:anchor="dst7921" w:history="1">
        <w:r w:rsidRPr="00510E77">
          <w:rPr>
            <w:rStyle w:val="Hyperlink"/>
            <w:sz w:val="26"/>
            <w:szCs w:val="26"/>
          </w:rPr>
          <w:t>пунктами 2</w:t>
        </w:r>
      </w:hyperlink>
      <w:r w:rsidRPr="00510E77">
        <w:rPr>
          <w:sz w:val="26"/>
          <w:szCs w:val="26"/>
        </w:rPr>
        <w:t> и </w:t>
      </w:r>
      <w:hyperlink r:id="rId6" w:anchor="dst7922" w:history="1">
        <w:r w:rsidRPr="00510E77">
          <w:rPr>
            <w:rStyle w:val="Hyperlink"/>
            <w:sz w:val="26"/>
            <w:szCs w:val="26"/>
          </w:rPr>
          <w:t>3</w:t>
        </w:r>
      </w:hyperlink>
      <w:r w:rsidRPr="00510E77">
        <w:rPr>
          <w:sz w:val="26"/>
          <w:szCs w:val="26"/>
        </w:rPr>
        <w:t> настоящей статьи),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510E77" w:rsidRPr="00510E77" w:rsidP="00510E77">
      <w:pPr>
        <w:ind w:firstLine="284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   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- протоколом об административном правонарушении № </w:t>
      </w:r>
      <w:r w:rsidR="00865427">
        <w:rPr>
          <w:color w:val="0070C0"/>
          <w:sz w:val="26"/>
          <w:szCs w:val="26"/>
        </w:rPr>
        <w:t>34214</w:t>
      </w:r>
      <w:r w:rsidRPr="00510E77">
        <w:rPr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выпиской из Единого государственного реестра юридических лиц;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справкой о непредставлении декларации;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- и другими материалами дела.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Таким образом, прихожу к выводу о том, что действия должностного лица </w:t>
      </w:r>
      <w:r w:rsidRPr="00510E77" w:rsidR="00865427">
        <w:rPr>
          <w:sz w:val="26"/>
          <w:szCs w:val="26"/>
        </w:rPr>
        <w:t xml:space="preserve">генерального директора ООО </w:t>
      </w:r>
      <w:r w:rsidR="00865427">
        <w:rPr>
          <w:sz w:val="26"/>
          <w:szCs w:val="26"/>
        </w:rPr>
        <w:t xml:space="preserve">ЧОО </w:t>
      </w:r>
      <w:r w:rsidRPr="00510E77" w:rsidR="00865427">
        <w:rPr>
          <w:sz w:val="26"/>
          <w:szCs w:val="26"/>
        </w:rPr>
        <w:t>«</w:t>
      </w:r>
      <w:r w:rsidR="00B4016A">
        <w:rPr>
          <w:sz w:val="26"/>
          <w:szCs w:val="26"/>
        </w:rPr>
        <w:t>*</w:t>
      </w:r>
      <w:r w:rsidRPr="00510E77" w:rsidR="00865427">
        <w:rPr>
          <w:sz w:val="26"/>
          <w:szCs w:val="26"/>
        </w:rPr>
        <w:t xml:space="preserve">» </w:t>
      </w:r>
      <w:r w:rsidR="00865427">
        <w:rPr>
          <w:sz w:val="26"/>
          <w:szCs w:val="26"/>
        </w:rPr>
        <w:t>Кутепова</w:t>
      </w:r>
      <w:r w:rsidR="00865427">
        <w:rPr>
          <w:sz w:val="26"/>
          <w:szCs w:val="26"/>
        </w:rPr>
        <w:t xml:space="preserve"> Руслана Викторовича</w:t>
      </w:r>
      <w:r w:rsidRPr="00510E77" w:rsidR="00865427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 w:rsidRPr="00510E77">
        <w:rPr>
          <w:bCs/>
          <w:sz w:val="26"/>
          <w:szCs w:val="26"/>
        </w:rPr>
        <w:t>уд не усматривает.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510E77">
        <w:rPr>
          <w:bCs/>
          <w:sz w:val="26"/>
          <w:szCs w:val="26"/>
        </w:rPr>
        <w:t>уд не усматривает</w:t>
      </w:r>
      <w:r w:rsidRPr="00510E77">
        <w:rPr>
          <w:sz w:val="26"/>
          <w:szCs w:val="26"/>
        </w:rPr>
        <w:t>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10E77">
        <w:rPr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10E77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  <w:lang w:val="x-none"/>
        </w:rPr>
        <w:t>При назначении наказания</w:t>
      </w:r>
      <w:r w:rsidRPr="00510E77">
        <w:rPr>
          <w:sz w:val="26"/>
          <w:szCs w:val="26"/>
        </w:rPr>
        <w:t>,</w:t>
      </w:r>
      <w:r w:rsidRPr="00510E77">
        <w:rPr>
          <w:sz w:val="26"/>
          <w:szCs w:val="26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10E77">
        <w:rPr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10E77" w:rsidP="00510E77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510E77" w:rsidP="00AA02BF">
      <w:pPr>
        <w:ind w:firstLine="708"/>
        <w:jc w:val="center"/>
        <w:rPr>
          <w:sz w:val="26"/>
          <w:szCs w:val="26"/>
        </w:rPr>
      </w:pPr>
    </w:p>
    <w:p w:rsidR="00AA02BF" w:rsidRPr="00510E77" w:rsidP="00AA02BF">
      <w:pPr>
        <w:ind w:firstLine="708"/>
        <w:jc w:val="center"/>
        <w:rPr>
          <w:sz w:val="26"/>
          <w:szCs w:val="26"/>
        </w:rPr>
      </w:pPr>
      <w:r w:rsidRPr="00510E77">
        <w:rPr>
          <w:sz w:val="26"/>
          <w:szCs w:val="26"/>
        </w:rPr>
        <w:t>ПОСТАНОВИЛ: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>Должностное лицо –</w:t>
      </w:r>
      <w:r w:rsidRPr="00510E77" w:rsidR="00D51789">
        <w:rPr>
          <w:sz w:val="26"/>
          <w:szCs w:val="26"/>
        </w:rPr>
        <w:t xml:space="preserve"> </w:t>
      </w:r>
      <w:r w:rsidRPr="00510E77" w:rsidR="00865427">
        <w:rPr>
          <w:sz w:val="26"/>
          <w:szCs w:val="26"/>
        </w:rPr>
        <w:t xml:space="preserve">генерального директора ООО </w:t>
      </w:r>
      <w:r w:rsidR="00865427">
        <w:rPr>
          <w:sz w:val="26"/>
          <w:szCs w:val="26"/>
        </w:rPr>
        <w:t xml:space="preserve">ЧОО </w:t>
      </w:r>
      <w:r w:rsidRPr="00510E77" w:rsidR="00865427">
        <w:rPr>
          <w:sz w:val="26"/>
          <w:szCs w:val="26"/>
        </w:rPr>
        <w:t>«</w:t>
      </w:r>
      <w:r w:rsidR="00B4016A">
        <w:rPr>
          <w:sz w:val="26"/>
          <w:szCs w:val="26"/>
        </w:rPr>
        <w:t>*</w:t>
      </w:r>
      <w:r w:rsidRPr="00510E77" w:rsidR="00865427">
        <w:rPr>
          <w:sz w:val="26"/>
          <w:szCs w:val="26"/>
        </w:rPr>
        <w:t xml:space="preserve">» </w:t>
      </w:r>
      <w:r w:rsidR="00865427">
        <w:rPr>
          <w:sz w:val="26"/>
          <w:szCs w:val="26"/>
        </w:rPr>
        <w:t>Кутепова</w:t>
      </w:r>
      <w:r w:rsidR="00865427">
        <w:rPr>
          <w:sz w:val="26"/>
          <w:szCs w:val="26"/>
        </w:rPr>
        <w:t xml:space="preserve"> Руслана Викторовича</w:t>
      </w:r>
      <w:r w:rsidRPr="00510E77" w:rsidR="0044018E">
        <w:rPr>
          <w:sz w:val="26"/>
          <w:szCs w:val="26"/>
        </w:rPr>
        <w:t xml:space="preserve"> </w:t>
      </w:r>
      <w:r w:rsidRPr="00510E77">
        <w:rPr>
          <w:sz w:val="26"/>
          <w:szCs w:val="26"/>
        </w:rPr>
        <w:t>признать виновн</w:t>
      </w:r>
      <w:r w:rsidRPr="00510E77" w:rsidR="00B24AC5">
        <w:rPr>
          <w:sz w:val="26"/>
          <w:szCs w:val="26"/>
        </w:rPr>
        <w:t>ым</w:t>
      </w:r>
      <w:r w:rsidRPr="00510E7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10E77">
        <w:rPr>
          <w:sz w:val="26"/>
          <w:szCs w:val="26"/>
        </w:rPr>
        <w:t xml:space="preserve">назначить </w:t>
      </w:r>
      <w:r w:rsidRPr="00510E77" w:rsidR="00B24AC5">
        <w:rPr>
          <w:sz w:val="26"/>
          <w:szCs w:val="26"/>
        </w:rPr>
        <w:t>ему</w:t>
      </w:r>
      <w:r w:rsidRPr="00510E77">
        <w:rPr>
          <w:sz w:val="26"/>
          <w:szCs w:val="26"/>
        </w:rPr>
        <w:t xml:space="preserve"> наказание в виде предупреждения.</w:t>
      </w:r>
    </w:p>
    <w:p w:rsidR="00AA02BF" w:rsidRPr="00510E77" w:rsidP="00AA02BF">
      <w:pPr>
        <w:ind w:firstLine="708"/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10E77" w:rsidR="003216E0">
        <w:rPr>
          <w:sz w:val="26"/>
          <w:szCs w:val="26"/>
        </w:rPr>
        <w:t>дней</w:t>
      </w:r>
      <w:r w:rsidRPr="00510E77">
        <w:rPr>
          <w:sz w:val="26"/>
          <w:szCs w:val="26"/>
        </w:rPr>
        <w:t xml:space="preserve"> со дня вручения или получения копии постановления.</w:t>
      </w:r>
    </w:p>
    <w:p w:rsidR="00AA02BF" w:rsidRPr="00510E77" w:rsidP="00AA02BF">
      <w:pPr>
        <w:jc w:val="both"/>
        <w:rPr>
          <w:sz w:val="26"/>
          <w:szCs w:val="26"/>
        </w:rPr>
      </w:pPr>
    </w:p>
    <w:p w:rsidR="00B4016A" w:rsidP="00AA02BF">
      <w:pPr>
        <w:jc w:val="both"/>
        <w:rPr>
          <w:sz w:val="26"/>
          <w:szCs w:val="26"/>
        </w:rPr>
      </w:pPr>
    </w:p>
    <w:p w:rsidR="00AA02BF" w:rsidRPr="00510E77" w:rsidP="00AA02BF">
      <w:pPr>
        <w:jc w:val="both"/>
        <w:rPr>
          <w:sz w:val="26"/>
          <w:szCs w:val="26"/>
        </w:rPr>
      </w:pPr>
      <w:r w:rsidRPr="00510E77">
        <w:rPr>
          <w:sz w:val="26"/>
          <w:szCs w:val="26"/>
        </w:rPr>
        <w:t xml:space="preserve">Мировой судья                                                                                      </w:t>
      </w:r>
      <w:r w:rsidRPr="00510E77" w:rsidR="00907B40">
        <w:rPr>
          <w:sz w:val="26"/>
          <w:szCs w:val="26"/>
        </w:rPr>
        <w:t>Д.Б. 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</w:p>
    <w:sectPr w:rsidSect="00A87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1265E8"/>
    <w:rsid w:val="00171319"/>
    <w:rsid w:val="001950BA"/>
    <w:rsid w:val="0022333B"/>
    <w:rsid w:val="002F2656"/>
    <w:rsid w:val="00300473"/>
    <w:rsid w:val="0031039A"/>
    <w:rsid w:val="003216E0"/>
    <w:rsid w:val="003377B4"/>
    <w:rsid w:val="003A1671"/>
    <w:rsid w:val="003A2E4A"/>
    <w:rsid w:val="0044018E"/>
    <w:rsid w:val="004D4F86"/>
    <w:rsid w:val="004E765D"/>
    <w:rsid w:val="00510E77"/>
    <w:rsid w:val="00535EC6"/>
    <w:rsid w:val="005D594D"/>
    <w:rsid w:val="00713625"/>
    <w:rsid w:val="00730F1B"/>
    <w:rsid w:val="00735D3B"/>
    <w:rsid w:val="007432DE"/>
    <w:rsid w:val="007A0BF7"/>
    <w:rsid w:val="007C325B"/>
    <w:rsid w:val="008015FA"/>
    <w:rsid w:val="00833F4B"/>
    <w:rsid w:val="00865427"/>
    <w:rsid w:val="008E65B9"/>
    <w:rsid w:val="00907B40"/>
    <w:rsid w:val="00935BDD"/>
    <w:rsid w:val="009543B4"/>
    <w:rsid w:val="00A94BE5"/>
    <w:rsid w:val="00AA02BF"/>
    <w:rsid w:val="00AA6D41"/>
    <w:rsid w:val="00AA7D4F"/>
    <w:rsid w:val="00AB02F9"/>
    <w:rsid w:val="00B22E0C"/>
    <w:rsid w:val="00B24AC5"/>
    <w:rsid w:val="00B4016A"/>
    <w:rsid w:val="00B75384"/>
    <w:rsid w:val="00C06873"/>
    <w:rsid w:val="00C53B14"/>
    <w:rsid w:val="00CA0642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92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10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0175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yperlink" Target="https://www.consultant.ru/document/cons_doc_LAW_520175/051edffc72ec0bb6fb9c14a883b2ec4de75cfe8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